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37" w:rsidRDefault="0087491D">
      <w:pPr>
        <w:pStyle w:val="a5"/>
        <w:rPr>
          <w:rFonts w:ascii="Arial" w:hAnsi="Arial" w:cs="Arial"/>
          <w:i/>
          <w:color w:val="auto"/>
          <w:szCs w:val="20"/>
          <w:lang w:val="ru-RU"/>
        </w:rPr>
      </w:pPr>
      <w:r>
        <w:rPr>
          <w:rFonts w:ascii="Arial" w:hAnsi="Arial" w:cs="Arial"/>
          <w:i/>
          <w:color w:val="auto"/>
          <w:szCs w:val="20"/>
          <w:lang w:val="ru-RU"/>
        </w:rPr>
        <w:t>Памятка для родителей,</w:t>
      </w:r>
    </w:p>
    <w:p w:rsidR="00ED6C37" w:rsidRDefault="0087491D">
      <w:pPr>
        <w:pStyle w:val="a5"/>
        <w:rPr>
          <w:rFonts w:ascii="Arial" w:hAnsi="Arial" w:cs="Arial"/>
          <w:i/>
          <w:color w:val="auto"/>
          <w:szCs w:val="20"/>
          <w:lang w:val="ru-RU"/>
        </w:rPr>
      </w:pPr>
      <w:r>
        <w:rPr>
          <w:rFonts w:ascii="Arial" w:hAnsi="Arial" w:cs="Arial"/>
          <w:i/>
          <w:color w:val="auto"/>
          <w:szCs w:val="20"/>
          <w:lang w:val="ru-RU"/>
        </w:rPr>
        <w:t>отправляющих детей в палаточный лагерь «Курсант»</w:t>
      </w:r>
    </w:p>
    <w:p w:rsidR="00ED6C37" w:rsidRDefault="00ED6C37">
      <w:pPr>
        <w:jc w:val="center"/>
        <w:rPr>
          <w:rFonts w:ascii="Arial" w:hAnsi="Arial" w:cs="Arial"/>
          <w:color w:val="auto"/>
          <w:szCs w:val="20"/>
        </w:rPr>
      </w:pPr>
    </w:p>
    <w:p w:rsidR="00ED6C37" w:rsidRDefault="00ED6C37">
      <w:pPr>
        <w:rPr>
          <w:rFonts w:ascii="Arial" w:hAnsi="Arial" w:cs="Arial"/>
          <w:color w:val="auto"/>
          <w:szCs w:val="20"/>
        </w:rPr>
      </w:pPr>
    </w:p>
    <w:p w:rsidR="00ED6C37" w:rsidRDefault="0087491D">
      <w:p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 xml:space="preserve">Место и время сбора для отправки в лагерь будет сообщено дополнительно. </w:t>
      </w:r>
    </w:p>
    <w:p w:rsidR="00ED6C37" w:rsidRDefault="0087491D">
      <w:p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 xml:space="preserve">Информация будет сообщена в организацию, выдавшую вам путевку и размещена на сайте </w:t>
      </w:r>
      <w:hyperlink r:id="rId7" w:history="1">
        <w:r>
          <w:rPr>
            <w:rStyle w:val="a9"/>
            <w:rFonts w:ascii="Arial" w:hAnsi="Arial" w:cs="Arial"/>
            <w:szCs w:val="20"/>
            <w:lang w:val="en-US"/>
          </w:rPr>
          <w:t>www</w:t>
        </w:r>
        <w:r>
          <w:rPr>
            <w:rStyle w:val="a9"/>
            <w:rFonts w:ascii="Arial" w:hAnsi="Arial" w:cs="Arial"/>
            <w:szCs w:val="20"/>
          </w:rPr>
          <w:t>.</w:t>
        </w:r>
        <w:proofErr w:type="spellStart"/>
        <w:r>
          <w:rPr>
            <w:rStyle w:val="a9"/>
            <w:rFonts w:ascii="Arial" w:hAnsi="Arial" w:cs="Arial"/>
            <w:szCs w:val="20"/>
            <w:lang w:val="en-US"/>
          </w:rPr>
          <w:t>kursant</w:t>
        </w:r>
        <w:proofErr w:type="spellEnd"/>
        <w:r>
          <w:rPr>
            <w:rStyle w:val="a9"/>
            <w:rFonts w:ascii="Arial" w:hAnsi="Arial" w:cs="Arial"/>
            <w:szCs w:val="20"/>
          </w:rPr>
          <w:t>.</w:t>
        </w:r>
        <w:proofErr w:type="spellStart"/>
        <w:r>
          <w:rPr>
            <w:rStyle w:val="a9"/>
            <w:rFonts w:ascii="Arial" w:hAnsi="Arial" w:cs="Arial"/>
            <w:szCs w:val="20"/>
            <w:lang w:val="en-US"/>
          </w:rPr>
          <w:t>su</w:t>
        </w:r>
        <w:proofErr w:type="spellEnd"/>
      </w:hyperlink>
    </w:p>
    <w:p w:rsidR="00ED6C37" w:rsidRDefault="00ED6C37">
      <w:pPr>
        <w:rPr>
          <w:rFonts w:ascii="Arial" w:hAnsi="Arial" w:cs="Arial"/>
          <w:color w:val="auto"/>
          <w:szCs w:val="20"/>
        </w:rPr>
      </w:pPr>
    </w:p>
    <w:p w:rsidR="00ED6C37" w:rsidRDefault="00ED6C37">
      <w:pPr>
        <w:rPr>
          <w:rFonts w:ascii="Arial" w:hAnsi="Arial" w:cs="Arial"/>
          <w:color w:val="auto"/>
          <w:szCs w:val="20"/>
        </w:rPr>
      </w:pPr>
    </w:p>
    <w:p w:rsidR="00ED6C37" w:rsidRDefault="0087491D">
      <w:pPr>
        <w:jc w:val="center"/>
        <w:rPr>
          <w:rFonts w:ascii="Arial" w:hAnsi="Arial" w:cs="Arial"/>
          <w:b/>
          <w:color w:val="auto"/>
          <w:szCs w:val="20"/>
          <w:u w:val="single"/>
        </w:rPr>
      </w:pPr>
      <w:r>
        <w:rPr>
          <w:rFonts w:ascii="Arial" w:hAnsi="Arial" w:cs="Arial"/>
          <w:b/>
          <w:color w:val="auto"/>
          <w:szCs w:val="20"/>
          <w:u w:val="single"/>
        </w:rPr>
        <w:t>ЧТО НУЖНО ВЗЯТЬ С СОБОЙ:</w:t>
      </w:r>
    </w:p>
    <w:p w:rsidR="00ED6C37" w:rsidRDefault="0087491D">
      <w:pPr>
        <w:rPr>
          <w:rFonts w:ascii="Arial" w:hAnsi="Arial" w:cs="Arial"/>
          <w:b/>
          <w:color w:val="auto"/>
          <w:szCs w:val="20"/>
          <w:u w:val="single"/>
        </w:rPr>
      </w:pPr>
      <w:r>
        <w:rPr>
          <w:rFonts w:ascii="Arial" w:hAnsi="Arial" w:cs="Arial"/>
          <w:b/>
          <w:color w:val="auto"/>
          <w:szCs w:val="20"/>
          <w:u w:val="single"/>
        </w:rPr>
        <w:t>Документы:</w:t>
      </w:r>
    </w:p>
    <w:p w:rsidR="00ED6C37" w:rsidRDefault="00ED6C37">
      <w:pPr>
        <w:rPr>
          <w:rFonts w:ascii="Arial" w:hAnsi="Arial" w:cs="Arial"/>
          <w:b/>
          <w:color w:val="auto"/>
          <w:szCs w:val="20"/>
          <w:u w:val="single"/>
        </w:rPr>
      </w:pP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Копию паспорта или свидетельства о рождении</w:t>
      </w: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Копию полиса обязательного медицинского страхования</w:t>
      </w: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Справку от врача о состоянии здоровья: форма № 079/у или обменную карту (</w:t>
      </w:r>
      <w:proofErr w:type="spellStart"/>
      <w:r>
        <w:rPr>
          <w:rFonts w:ascii="Arial" w:hAnsi="Arial" w:cs="Arial"/>
          <w:color w:val="auto"/>
          <w:szCs w:val="20"/>
        </w:rPr>
        <w:t>мед.справка</w:t>
      </w:r>
      <w:proofErr w:type="spellEnd"/>
      <w:r>
        <w:rPr>
          <w:rFonts w:ascii="Arial" w:hAnsi="Arial" w:cs="Arial"/>
          <w:color w:val="auto"/>
          <w:szCs w:val="20"/>
        </w:rPr>
        <w:t xml:space="preserve"> для поездки в детский лагерь)</w:t>
      </w: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Копию прививочного сертификата.</w:t>
      </w: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 xml:space="preserve">Справку об </w:t>
      </w:r>
      <w:proofErr w:type="spellStart"/>
      <w:r>
        <w:rPr>
          <w:rFonts w:ascii="Arial" w:hAnsi="Arial" w:cs="Arial"/>
          <w:color w:val="auto"/>
          <w:szCs w:val="20"/>
        </w:rPr>
        <w:t>эпидокружении</w:t>
      </w:r>
      <w:proofErr w:type="spellEnd"/>
      <w:r>
        <w:rPr>
          <w:rFonts w:ascii="Arial" w:hAnsi="Arial" w:cs="Arial"/>
          <w:color w:val="auto"/>
          <w:szCs w:val="20"/>
        </w:rPr>
        <w:t>.</w:t>
      </w:r>
    </w:p>
    <w:p w:rsidR="00ED6C37" w:rsidRDefault="0087491D">
      <w:pPr>
        <w:numPr>
          <w:ilvl w:val="0"/>
          <w:numId w:val="5"/>
        </w:numPr>
        <w:ind w:left="360" w:hanging="36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Копию полиса страхования от клещевого энцефалита (при наличии)</w:t>
      </w:r>
    </w:p>
    <w:p w:rsidR="00ED6C37" w:rsidRDefault="00ED6C37">
      <w:pPr>
        <w:pStyle w:val="7"/>
        <w:spacing w:before="120"/>
        <w:ind w:left="90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D6C37" w:rsidRDefault="0087491D">
      <w:pPr>
        <w:ind w:left="360"/>
        <w:jc w:val="center"/>
        <w:rPr>
          <w:rFonts w:ascii="Arial" w:hAnsi="Arial" w:cs="Arial"/>
          <w:b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Список вещевого имущества в лагерь для участника</w:t>
      </w:r>
    </w:p>
    <w:p w:rsidR="00ED6C37" w:rsidRDefault="00ED6C37">
      <w:pPr>
        <w:ind w:left="360"/>
        <w:jc w:val="center"/>
        <w:rPr>
          <w:rFonts w:ascii="Arial" w:hAnsi="Arial" w:cs="Arial"/>
          <w:b/>
          <w:color w:val="auto"/>
          <w:szCs w:val="20"/>
        </w:rPr>
      </w:pPr>
    </w:p>
    <w:tbl>
      <w:tblPr>
        <w:tblW w:w="9415" w:type="dxa"/>
        <w:tblLook w:val="04A0" w:firstRow="1" w:lastRow="0" w:firstColumn="1" w:lastColumn="0" w:noHBand="0" w:noVBand="1"/>
      </w:tblPr>
      <w:tblGrid>
        <w:gridCol w:w="899"/>
        <w:gridCol w:w="7375"/>
        <w:gridCol w:w="1141"/>
      </w:tblGrid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№ п\п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Наименование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Количество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Спортивный костюм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2.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Камуфляжный костюм (не обязательно)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3.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Футболка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4.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Нижнее белье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5.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Шорты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6.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Спортивная обувь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2 пары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7.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Носки шерстяные.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1-2 пары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8.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Носки х/б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4-5 пар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9.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Одежда на случай дождя (непромокаемая куртка, дождевик</w:t>
            </w:r>
            <w:r w:rsidR="00EE6F26">
              <w:rPr>
                <w:rFonts w:ascii="Arial" w:hAnsi="Arial" w:cs="Arial"/>
                <w:color w:val="auto"/>
                <w:szCs w:val="20"/>
              </w:rPr>
              <w:t>, плащ</w:t>
            </w:r>
            <w:r>
              <w:rPr>
                <w:rFonts w:ascii="Arial" w:hAnsi="Arial" w:cs="Arial"/>
                <w:color w:val="auto"/>
                <w:szCs w:val="20"/>
              </w:rPr>
              <w:t>)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D6C37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87491D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10.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Резиновые сапоги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6C37" w:rsidRDefault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11.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Свитер шерстяной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12.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Мыло, зубная паста и щетка, расческа, туалетная бумага, мочалка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13.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Полотенце для рук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14.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Полотенце для душа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15.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Тапочки (сланцы)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16.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Головной убор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17.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Тетрадь в клетку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18.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Ручка, карандаш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19.</w:t>
            </w: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Репеллент (средство от насекомых) по возможности.</w:t>
            </w: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EE6F26">
        <w:tc>
          <w:tcPr>
            <w:tcW w:w="899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7375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6F26" w:rsidRDefault="00EE6F26" w:rsidP="00EE6F26">
            <w:pPr>
              <w:rPr>
                <w:rFonts w:ascii="Arial" w:hAnsi="Arial" w:cs="Arial"/>
                <w:color w:val="auto"/>
                <w:szCs w:val="20"/>
              </w:rPr>
            </w:pPr>
          </w:p>
        </w:tc>
      </w:tr>
    </w:tbl>
    <w:p w:rsidR="00ED6C37" w:rsidRDefault="0087491D">
      <w:pPr>
        <w:pStyle w:val="7"/>
        <w:spacing w:before="120"/>
        <w:ind w:left="9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</w:t>
      </w: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Не нужно</w:t>
      </w:r>
      <w:r>
        <w:rPr>
          <w:rFonts w:ascii="Arial" w:hAnsi="Arial" w:cs="Arial"/>
          <w:color w:val="auto"/>
          <w:szCs w:val="20"/>
        </w:rPr>
        <w:t xml:space="preserve"> брать с собой:</w:t>
      </w: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-</w:t>
      </w:r>
      <w:r>
        <w:rPr>
          <w:rFonts w:ascii="Arial" w:hAnsi="Arial" w:cs="Arial"/>
          <w:color w:val="auto"/>
          <w:szCs w:val="20"/>
        </w:rPr>
        <w:t xml:space="preserve"> ценные вещи (украшения, сотовые телефоны, цифровые фотоаппараты, видеокамеры и т.д.);</w:t>
      </w: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-</w:t>
      </w:r>
      <w:r>
        <w:rPr>
          <w:rFonts w:ascii="Arial" w:hAnsi="Arial" w:cs="Arial"/>
          <w:color w:val="auto"/>
          <w:szCs w:val="20"/>
        </w:rPr>
        <w:t xml:space="preserve"> лекарственные препараты, за исключением случаев, когда имеется хроническое заболевание в стадии лечения, и данный препарат назначен лечащим врачом; </w:t>
      </w: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- продукты питания;</w:t>
      </w: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- деньги;</w:t>
      </w:r>
    </w:p>
    <w:p w:rsidR="00ED6C37" w:rsidRDefault="00ED6C37">
      <w:pPr>
        <w:ind w:left="-180" w:firstLine="90"/>
        <w:rPr>
          <w:rFonts w:ascii="Arial" w:hAnsi="Arial" w:cs="Arial"/>
          <w:color w:val="auto"/>
          <w:szCs w:val="20"/>
        </w:rPr>
      </w:pPr>
    </w:p>
    <w:p w:rsidR="00ED6C37" w:rsidRDefault="0087491D">
      <w:pPr>
        <w:ind w:left="-180" w:firstLine="90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Напоминаем, что одной из составляющих программы лагеря, является запрет на использование телефонов, смартфонов и иных гаджетов. Получать информацию о вашем ребенке вы сможете по телефону, который вам сообщат на заезде. Аналогично и ваш ребенок в случае крайней необходимости сможет связаться с вами, зная ваш номер телефона.</w:t>
      </w:r>
    </w:p>
    <w:sectPr w:rsidR="00ED6C37">
      <w:headerReference w:type="default" r:id="rId8"/>
      <w:footerReference w:type="default" r:id="rId9"/>
      <w:endnotePr>
        <w:numFmt w:val="decimal"/>
      </w:endnotePr>
      <w:pgSz w:w="11906" w:h="16838"/>
      <w:pgMar w:top="284" w:right="850" w:bottom="42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7CA" w:rsidRDefault="003077CA">
      <w:r>
        <w:separator/>
      </w:r>
    </w:p>
  </w:endnote>
  <w:endnote w:type="continuationSeparator" w:id="0">
    <w:p w:rsidR="003077CA" w:rsidRDefault="0030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C37" w:rsidRDefault="00ED6C37">
    <w:pPr>
      <w:pStyle w:val="a4"/>
    </w:pPr>
  </w:p>
  <w:p w:rsidR="00ED6C37" w:rsidRDefault="0087491D">
    <w:pPr>
      <w:pStyle w:val="a4"/>
      <w:rPr>
        <w:rStyle w:val="a8"/>
        <w:b/>
      </w:rPr>
    </w:pPr>
    <w:r>
      <w:rPr>
        <w:b/>
      </w:rPr>
      <w:tab/>
    </w:r>
    <w:r>
      <w:rPr>
        <w:rStyle w:val="a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7CA" w:rsidRDefault="003077CA">
      <w:r>
        <w:separator/>
      </w:r>
    </w:p>
  </w:footnote>
  <w:footnote w:type="continuationSeparator" w:id="0">
    <w:p w:rsidR="003077CA" w:rsidRDefault="00307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C37" w:rsidRDefault="00ED6C3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2903"/>
    <w:multiLevelType w:val="singleLevel"/>
    <w:tmpl w:val="199E0B10"/>
    <w:name w:val="Нумерованный список 5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" w15:restartNumberingAfterBreak="0">
    <w:nsid w:val="3BF56DE7"/>
    <w:multiLevelType w:val="hybridMultilevel"/>
    <w:tmpl w:val="1F3A3888"/>
    <w:lvl w:ilvl="0" w:tplc="1496133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8F61C3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09A654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66EF8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1142E9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F8742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F2006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A36CE0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8D67EB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AE4A7D"/>
    <w:multiLevelType w:val="hybridMultilevel"/>
    <w:tmpl w:val="CBE6CB62"/>
    <w:name w:val="Нумерованный список 8"/>
    <w:lvl w:ilvl="0" w:tplc="0F72F974">
      <w:numFmt w:val="bullet"/>
      <w:lvlText w:val=""/>
      <w:lvlJc w:val="left"/>
      <w:pPr>
        <w:ind w:left="0" w:firstLine="0"/>
      </w:pPr>
      <w:rPr>
        <w:rFonts w:ascii="Wingdings" w:hAnsi="Wingdings"/>
        <w:sz w:val="72"/>
        <w:szCs w:val="72"/>
      </w:rPr>
    </w:lvl>
    <w:lvl w:ilvl="1" w:tplc="9E12BD9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 w:tplc="6C1E312E"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</w:rPr>
    </w:lvl>
    <w:lvl w:ilvl="3" w:tplc="3164581E">
      <w:numFmt w:val="bullet"/>
      <w:lvlText w:val=""/>
      <w:lvlJc w:val="left"/>
      <w:pPr>
        <w:ind w:left="1440" w:firstLine="0"/>
      </w:pPr>
      <w:rPr>
        <w:rFonts w:ascii="Symbol" w:hAnsi="Symbol"/>
      </w:rPr>
    </w:lvl>
    <w:lvl w:ilvl="4" w:tplc="FEFEEDC2">
      <w:numFmt w:val="bullet"/>
      <w:lvlText w:val="o"/>
      <w:lvlJc w:val="left"/>
      <w:pPr>
        <w:ind w:left="2160" w:firstLine="0"/>
      </w:pPr>
      <w:rPr>
        <w:rFonts w:ascii="Courier New" w:hAnsi="Courier New" w:cs="Courier New"/>
      </w:rPr>
    </w:lvl>
    <w:lvl w:ilvl="5" w:tplc="E6005238">
      <w:numFmt w:val="bullet"/>
      <w:lvlText w:val=""/>
      <w:lvlJc w:val="left"/>
      <w:pPr>
        <w:ind w:left="2880" w:firstLine="0"/>
      </w:pPr>
      <w:rPr>
        <w:rFonts w:ascii="Wingdings" w:eastAsia="Wingdings" w:hAnsi="Wingdings" w:cs="Wingdings"/>
      </w:rPr>
    </w:lvl>
    <w:lvl w:ilvl="6" w:tplc="B4A6C570">
      <w:numFmt w:val="bullet"/>
      <w:lvlText w:val=""/>
      <w:lvlJc w:val="left"/>
      <w:pPr>
        <w:ind w:left="3600" w:firstLine="0"/>
      </w:pPr>
      <w:rPr>
        <w:rFonts w:ascii="Symbol" w:hAnsi="Symbol"/>
      </w:rPr>
    </w:lvl>
    <w:lvl w:ilvl="7" w:tplc="E4B6A604">
      <w:numFmt w:val="bullet"/>
      <w:lvlText w:val="o"/>
      <w:lvlJc w:val="left"/>
      <w:pPr>
        <w:ind w:left="4320" w:firstLine="0"/>
      </w:pPr>
      <w:rPr>
        <w:rFonts w:ascii="Courier New" w:hAnsi="Courier New" w:cs="Courier New"/>
      </w:rPr>
    </w:lvl>
    <w:lvl w:ilvl="8" w:tplc="72FCD1D0">
      <w:numFmt w:val="bullet"/>
      <w:lvlText w:val=""/>
      <w:lvlJc w:val="left"/>
      <w:pPr>
        <w:ind w:left="504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517240AF"/>
    <w:multiLevelType w:val="singleLevel"/>
    <w:tmpl w:val="64880E74"/>
    <w:name w:val="Нумерованный список 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4" w15:restartNumberingAfterBreak="0">
    <w:nsid w:val="54835BFA"/>
    <w:multiLevelType w:val="singleLevel"/>
    <w:tmpl w:val="9D52F53E"/>
    <w:name w:val="Нумерованный список 3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5" w15:restartNumberingAfterBreak="0">
    <w:nsid w:val="62BE6EE8"/>
    <w:multiLevelType w:val="singleLevel"/>
    <w:tmpl w:val="13F4DF9A"/>
    <w:name w:val="Нумерованный список 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64846277"/>
    <w:multiLevelType w:val="hybridMultilevel"/>
    <w:tmpl w:val="7BB43450"/>
    <w:name w:val="Нумерованный список 2"/>
    <w:lvl w:ilvl="0" w:tplc="615A33B8">
      <w:numFmt w:val="bullet"/>
      <w:lvlText w:val=""/>
      <w:lvlJc w:val="left"/>
      <w:pPr>
        <w:ind w:left="765" w:firstLine="0"/>
      </w:pPr>
      <w:rPr>
        <w:rFonts w:ascii="Symbol" w:hAnsi="Symbol"/>
      </w:rPr>
    </w:lvl>
    <w:lvl w:ilvl="1" w:tplc="8272F2B6">
      <w:numFmt w:val="bullet"/>
      <w:lvlText w:val="o"/>
      <w:lvlJc w:val="left"/>
      <w:pPr>
        <w:ind w:left="1485" w:firstLine="0"/>
      </w:pPr>
      <w:rPr>
        <w:rFonts w:ascii="Courier New" w:hAnsi="Courier New" w:cs="Courier New"/>
      </w:rPr>
    </w:lvl>
    <w:lvl w:ilvl="2" w:tplc="E87428DC">
      <w:numFmt w:val="bullet"/>
      <w:lvlText w:val=""/>
      <w:lvlJc w:val="left"/>
      <w:pPr>
        <w:ind w:left="2205" w:firstLine="0"/>
      </w:pPr>
      <w:rPr>
        <w:rFonts w:ascii="Wingdings" w:eastAsia="Wingdings" w:hAnsi="Wingdings" w:cs="Wingdings"/>
      </w:rPr>
    </w:lvl>
    <w:lvl w:ilvl="3" w:tplc="F08CBAB8">
      <w:numFmt w:val="bullet"/>
      <w:lvlText w:val=""/>
      <w:lvlJc w:val="left"/>
      <w:pPr>
        <w:ind w:left="2925" w:firstLine="0"/>
      </w:pPr>
      <w:rPr>
        <w:rFonts w:ascii="Symbol" w:hAnsi="Symbol"/>
      </w:rPr>
    </w:lvl>
    <w:lvl w:ilvl="4" w:tplc="DA80DC50">
      <w:numFmt w:val="bullet"/>
      <w:lvlText w:val="o"/>
      <w:lvlJc w:val="left"/>
      <w:pPr>
        <w:ind w:left="3645" w:firstLine="0"/>
      </w:pPr>
      <w:rPr>
        <w:rFonts w:ascii="Courier New" w:hAnsi="Courier New" w:cs="Courier New"/>
      </w:rPr>
    </w:lvl>
    <w:lvl w:ilvl="5" w:tplc="A30A49FC">
      <w:numFmt w:val="bullet"/>
      <w:lvlText w:val=""/>
      <w:lvlJc w:val="left"/>
      <w:pPr>
        <w:ind w:left="4365" w:firstLine="0"/>
      </w:pPr>
      <w:rPr>
        <w:rFonts w:ascii="Wingdings" w:eastAsia="Wingdings" w:hAnsi="Wingdings" w:cs="Wingdings"/>
      </w:rPr>
    </w:lvl>
    <w:lvl w:ilvl="6" w:tplc="DBD04036">
      <w:numFmt w:val="bullet"/>
      <w:lvlText w:val=""/>
      <w:lvlJc w:val="left"/>
      <w:pPr>
        <w:ind w:left="5085" w:firstLine="0"/>
      </w:pPr>
      <w:rPr>
        <w:rFonts w:ascii="Symbol" w:hAnsi="Symbol"/>
      </w:rPr>
    </w:lvl>
    <w:lvl w:ilvl="7" w:tplc="D6EA8252">
      <w:numFmt w:val="bullet"/>
      <w:lvlText w:val="o"/>
      <w:lvlJc w:val="left"/>
      <w:pPr>
        <w:ind w:left="5805" w:firstLine="0"/>
      </w:pPr>
      <w:rPr>
        <w:rFonts w:ascii="Courier New" w:hAnsi="Courier New" w:cs="Courier New"/>
      </w:rPr>
    </w:lvl>
    <w:lvl w:ilvl="8" w:tplc="15A4AF7C">
      <w:numFmt w:val="bullet"/>
      <w:lvlText w:val=""/>
      <w:lvlJc w:val="left"/>
      <w:pPr>
        <w:ind w:left="6525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64F1330D"/>
    <w:multiLevelType w:val="singleLevel"/>
    <w:tmpl w:val="8F86A51A"/>
    <w:name w:val="Нумерованный список 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8" w15:restartNumberingAfterBreak="0">
    <w:nsid w:val="7C9529F6"/>
    <w:multiLevelType w:val="hybridMultilevel"/>
    <w:tmpl w:val="1EE0DAF2"/>
    <w:name w:val="Нумерованный список 4"/>
    <w:lvl w:ilvl="0" w:tplc="1CC88D42">
      <w:numFmt w:val="bullet"/>
      <w:lvlText w:val=""/>
      <w:lvlJc w:val="left"/>
      <w:pPr>
        <w:ind w:left="1080" w:firstLine="0"/>
      </w:pPr>
      <w:rPr>
        <w:rFonts w:ascii="Wingdings" w:hAnsi="Wingdings"/>
        <w:sz w:val="72"/>
        <w:szCs w:val="72"/>
      </w:rPr>
    </w:lvl>
    <w:lvl w:ilvl="1" w:tplc="C3205FA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4A407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9A01DA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7C8341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B46AA0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1323ED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30E7A6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96E94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37"/>
    <w:rsid w:val="003077CA"/>
    <w:rsid w:val="005B45D6"/>
    <w:rsid w:val="007A3BAD"/>
    <w:rsid w:val="0087491D"/>
    <w:rsid w:val="00973FC6"/>
    <w:rsid w:val="00ED6C37"/>
    <w:rsid w:val="00EE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8249E-A5E2-4937-9FC4-AF334334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Times New Roman" w:hAnsi="Verdana"/>
      <w:color w:val="000080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color w:val="auto"/>
      <w:kern w:val="1"/>
      <w:sz w:val="32"/>
      <w:szCs w:val="3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Times New Roman" w:hAnsi="Times New Roman"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</w:pPr>
  </w:style>
  <w:style w:type="paragraph" w:styleId="a4">
    <w:name w:val="footer"/>
    <w:basedOn w:val="a"/>
    <w:qFormat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pPr>
      <w:jc w:val="center"/>
    </w:pPr>
    <w:rPr>
      <w:b/>
      <w:lang w:val="en-US"/>
    </w:rPr>
  </w:style>
  <w:style w:type="paragraph" w:customStyle="1" w:styleId="10">
    <w:name w:val="Обычный1"/>
    <w:qFormat/>
    <w:pPr>
      <w:spacing w:before="100" w:after="100"/>
    </w:pPr>
    <w:rPr>
      <w:sz w:val="24"/>
    </w:rPr>
  </w:style>
  <w:style w:type="paragraph" w:styleId="a6">
    <w:name w:val="Body Text Indent"/>
    <w:basedOn w:val="a"/>
    <w:qFormat/>
    <w:pPr>
      <w:spacing w:after="120"/>
      <w:ind w:left="283"/>
    </w:pPr>
    <w:rPr>
      <w:rFonts w:ascii="Times New Roman" w:hAnsi="Times New Roman"/>
      <w:color w:val="auto"/>
      <w:szCs w:val="20"/>
    </w:rPr>
  </w:style>
  <w:style w:type="paragraph" w:styleId="3">
    <w:name w:val="Body Text Indent 3"/>
    <w:basedOn w:val="a"/>
    <w:qFormat/>
    <w:pPr>
      <w:spacing w:after="120"/>
      <w:ind w:left="283"/>
    </w:pPr>
    <w:rPr>
      <w:rFonts w:ascii="Times New Roman" w:hAnsi="Times New Roman"/>
      <w:color w:val="auto"/>
      <w:sz w:val="16"/>
      <w:szCs w:val="16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character" w:styleId="a8">
    <w:name w:val="page number"/>
    <w:basedOn w:val="a0"/>
  </w:style>
  <w:style w:type="character" w:styleId="a9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ursant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Verdana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а м я т к а</vt:lpstr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а м я т к а</dc:title>
  <dc:subject/>
  <dc:creator>Junior-Tour</dc:creator>
  <cp:keywords/>
  <dc:description/>
  <cp:lastModifiedBy>Наталья</cp:lastModifiedBy>
  <cp:revision>2</cp:revision>
  <cp:lastPrinted>2010-07-10T07:14:00Z</cp:lastPrinted>
  <dcterms:created xsi:type="dcterms:W3CDTF">2022-04-06T06:53:00Z</dcterms:created>
  <dcterms:modified xsi:type="dcterms:W3CDTF">2022-04-06T06:53:00Z</dcterms:modified>
</cp:coreProperties>
</file>